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7E15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D8C086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323E4F"/>
          <w:sz w:val="52"/>
          <w:szCs w:val="52"/>
          <w:lang w:val="en-US"/>
        </w:rPr>
        <w:t xml:space="preserve">O B E </w:t>
      </w:r>
      <w:proofErr w:type="gramStart"/>
      <w:r>
        <w:rPr>
          <w:rStyle w:val="normaltextrun"/>
          <w:rFonts w:ascii="Calibri Light" w:hAnsi="Calibri Light" w:cs="Calibri Light"/>
          <w:color w:val="323E4F"/>
          <w:sz w:val="52"/>
          <w:szCs w:val="52"/>
          <w:lang w:val="en-US"/>
        </w:rPr>
        <w:t>C  M</w:t>
      </w:r>
      <w:proofErr w:type="gramEnd"/>
      <w:r>
        <w:rPr>
          <w:rStyle w:val="normaltextrun"/>
          <w:rFonts w:ascii="Calibri Light" w:hAnsi="Calibri Light" w:cs="Calibri Light"/>
          <w:color w:val="323E4F"/>
          <w:sz w:val="52"/>
          <w:szCs w:val="52"/>
          <w:lang w:val="en-US"/>
        </w:rPr>
        <w:t xml:space="preserve"> A L Í K O V</w:t>
      </w:r>
      <w:r>
        <w:rPr>
          <w:rStyle w:val="normaltextrun"/>
          <w:rFonts w:ascii="Calibri Light" w:hAnsi="Calibri Light" w:cs="Calibri Light"/>
          <w:color w:val="323E4F"/>
          <w:sz w:val="52"/>
          <w:szCs w:val="52"/>
        </w:rPr>
        <w:t>  </w:t>
      </w:r>
      <w:r>
        <w:rPr>
          <w:rStyle w:val="eop"/>
          <w:rFonts w:ascii="Calibri Light" w:hAnsi="Calibri Light" w:cs="Calibri Light"/>
          <w:color w:val="323E4F"/>
          <w:sz w:val="52"/>
          <w:szCs w:val="52"/>
        </w:rPr>
        <w:t> </w:t>
      </w:r>
    </w:p>
    <w:p w14:paraId="3F5EA6CD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26"/>
          <w:szCs w:val="26"/>
        </w:rPr>
        <w:t>MALÍKOV 5, 571 01 MORAVSKÁ TŘEBOVÁ </w:t>
      </w:r>
      <w:r>
        <w:rPr>
          <w:rStyle w:val="normaltextrun"/>
          <w:rFonts w:ascii="Calibri Light" w:hAnsi="Calibri Light" w:cs="Calibri Light"/>
          <w:color w:val="000000"/>
          <w:sz w:val="26"/>
          <w:szCs w:val="26"/>
        </w:rPr>
        <w:t> </w:t>
      </w:r>
      <w:r>
        <w:rPr>
          <w:rStyle w:val="eop"/>
          <w:rFonts w:ascii="Calibri Light" w:hAnsi="Calibri Light" w:cs="Calibri Light"/>
          <w:color w:val="000000"/>
          <w:sz w:val="26"/>
          <w:szCs w:val="26"/>
        </w:rPr>
        <w:t> </w:t>
      </w:r>
    </w:p>
    <w:p w14:paraId="2D31E34F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IČO: 00 194 557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EA298F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4B494750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5541A559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527126A4" w14:textId="08D6D501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 xml:space="preserve">Zápis č. </w:t>
      </w:r>
      <w:r w:rsidR="00140083"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1</w:t>
      </w:r>
      <w:r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 xml:space="preserve">/2024 ze schůze OZ obce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Malíkov konané dne </w:t>
      </w:r>
      <w:r w:rsidR="00140083">
        <w:rPr>
          <w:rStyle w:val="normaltextrun"/>
          <w:rFonts w:ascii="Calibri" w:hAnsi="Calibri" w:cs="Calibri"/>
          <w:b/>
          <w:bCs/>
          <w:sz w:val="28"/>
          <w:szCs w:val="28"/>
        </w:rPr>
        <w:t>25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140083"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.202</w:t>
      </w:r>
      <w:r w:rsidR="00140083">
        <w:rPr>
          <w:rStyle w:val="normaltextrun"/>
          <w:rFonts w:ascii="Calibri" w:hAnsi="Calibri" w:cs="Calibri"/>
          <w:b/>
          <w:bCs/>
          <w:sz w:val="28"/>
          <w:szCs w:val="28"/>
        </w:rPr>
        <w:t>5</w:t>
      </w:r>
      <w:r>
        <w:rPr>
          <w:rStyle w:val="normaltextrun"/>
          <w:rFonts w:ascii="Calibri" w:hAnsi="Calibri" w:cs="Calibri"/>
          <w:color w:val="00000A"/>
          <w:sz w:val="28"/>
          <w:szCs w:val="28"/>
        </w:rPr>
        <w:t>    </w:t>
      </w:r>
      <w:r>
        <w:rPr>
          <w:rStyle w:val="scxw172325739"/>
          <w:rFonts w:ascii="Calibri" w:hAnsi="Calibri" w:cs="Calibri"/>
          <w:color w:val="00000A"/>
          <w:sz w:val="28"/>
          <w:szCs w:val="28"/>
        </w:rPr>
        <w:t> </w:t>
      </w:r>
      <w:r>
        <w:rPr>
          <w:rFonts w:ascii="Calibri" w:hAnsi="Calibri" w:cs="Calibri"/>
          <w:color w:val="00000A"/>
          <w:sz w:val="28"/>
          <w:szCs w:val="28"/>
        </w:rPr>
        <w:br/>
      </w:r>
      <w:r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Malíkov 5, 571 01 Moravská Třebová</w:t>
      </w:r>
      <w:r>
        <w:rPr>
          <w:rStyle w:val="normaltextrun"/>
          <w:sz w:val="28"/>
          <w:szCs w:val="28"/>
        </w:rPr>
        <w:t>     </w:t>
      </w:r>
      <w:r>
        <w:rPr>
          <w:rStyle w:val="eop"/>
          <w:sz w:val="28"/>
          <w:szCs w:val="28"/>
        </w:rPr>
        <w:t> </w:t>
      </w:r>
    </w:p>
    <w:p w14:paraId="59E43D37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</w:rPr>
        <w:t>  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240D4671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2C542043" w14:textId="6ED515FC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b/>
          <w:bCs/>
          <w:color w:val="00000A"/>
        </w:rPr>
        <w:t>Přítomni:  Přikrylová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Lucie, Kučerová Jana, Vlach Jan, Šmídová Hana,  </w:t>
      </w:r>
      <w:r w:rsidR="00C223EE">
        <w:rPr>
          <w:rStyle w:val="normaltextrun"/>
          <w:rFonts w:ascii="Calibri" w:hAnsi="Calibri" w:cs="Calibri"/>
          <w:b/>
          <w:bCs/>
        </w:rPr>
        <w:t>Konečný Erik</w:t>
      </w:r>
      <w:r w:rsidR="00140083">
        <w:rPr>
          <w:rStyle w:val="normaltextrun"/>
          <w:rFonts w:ascii="Calibri" w:hAnsi="Calibri" w:cs="Calibri"/>
          <w:b/>
          <w:bCs/>
        </w:rPr>
        <w:t xml:space="preserve">, </w:t>
      </w:r>
      <w:proofErr w:type="spellStart"/>
      <w:r w:rsidR="00140083">
        <w:rPr>
          <w:rStyle w:val="normaltextrun"/>
          <w:rFonts w:ascii="Calibri" w:hAnsi="Calibri" w:cs="Calibri"/>
          <w:b/>
          <w:bCs/>
          <w:color w:val="00000A"/>
        </w:rPr>
        <w:t>Pocklanová</w:t>
      </w:r>
      <w:proofErr w:type="spellEnd"/>
      <w:r w:rsidR="00140083">
        <w:rPr>
          <w:rStyle w:val="normaltextrun"/>
          <w:rFonts w:ascii="Calibri" w:hAnsi="Calibri" w:cs="Calibri"/>
          <w:b/>
          <w:bCs/>
        </w:rPr>
        <w:t xml:space="preserve"> Veronika</w:t>
      </w:r>
    </w:p>
    <w:p w14:paraId="3266818F" w14:textId="3EE2888C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 xml:space="preserve">Nepřítomni: </w:t>
      </w:r>
      <w:r w:rsidR="00C223EE">
        <w:rPr>
          <w:rStyle w:val="normaltextrun"/>
          <w:rFonts w:ascii="Calibri" w:hAnsi="Calibri" w:cs="Calibri"/>
          <w:b/>
          <w:bCs/>
        </w:rPr>
        <w:t>Šmída Vladimír</w:t>
      </w:r>
      <w:r>
        <w:rPr>
          <w:rStyle w:val="normaltextrun"/>
          <w:rFonts w:ascii="Calibri" w:hAnsi="Calibri" w:cs="Calibri"/>
          <w:b/>
          <w:bCs/>
        </w:rPr>
        <w:t xml:space="preserve">, </w:t>
      </w:r>
      <w:r w:rsidR="00140083">
        <w:rPr>
          <w:rStyle w:val="normaltextrun"/>
          <w:rFonts w:ascii="Calibri" w:hAnsi="Calibri" w:cs="Calibri"/>
          <w:b/>
          <w:bCs/>
        </w:rPr>
        <w:t>Šmídová Hana, Odehnal Jaroslav</w:t>
      </w:r>
    </w:p>
    <w:p w14:paraId="21850EE9" w14:textId="35E2F1B9" w:rsidR="00795758" w:rsidRDefault="007D5381" w:rsidP="007D5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Hosté: paní Burianová, pan Grepl za sdružení Junák</w:t>
      </w:r>
      <w:r w:rsidR="00795758"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0899D0D2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ECC96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9F74857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</w:rPr>
        <w:t> </w:t>
      </w:r>
      <w:r>
        <w:rPr>
          <w:rStyle w:val="eop"/>
          <w:rFonts w:ascii="Calibri" w:hAnsi="Calibri" w:cs="Calibri"/>
          <w:color w:val="00000A"/>
        </w:rPr>
        <w:t> </w:t>
      </w:r>
    </w:p>
    <w:p w14:paraId="6E9EF5D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Program </w:t>
      </w:r>
      <w:r>
        <w:rPr>
          <w:rStyle w:val="normaltextrun"/>
          <w:b/>
          <w:bCs/>
          <w:color w:val="000000"/>
        </w:rPr>
        <w:t>schůze: </w:t>
      </w:r>
      <w:r>
        <w:rPr>
          <w:rStyle w:val="normaltextrun"/>
          <w:color w:val="000000"/>
        </w:rPr>
        <w:t>  </w:t>
      </w:r>
      <w:r>
        <w:rPr>
          <w:rStyle w:val="eop"/>
          <w:color w:val="000000"/>
        </w:rPr>
        <w:t> </w:t>
      </w:r>
    </w:p>
    <w:p w14:paraId="634B0B54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FE9305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1) </w:t>
      </w:r>
      <w:proofErr w:type="gramStart"/>
      <w:r>
        <w:rPr>
          <w:rStyle w:val="normaltextrun"/>
          <w:color w:val="000000"/>
        </w:rPr>
        <w:t>Zahájení ,</w:t>
      </w:r>
      <w:proofErr w:type="gramEnd"/>
      <w:r>
        <w:rPr>
          <w:rStyle w:val="normaltextrun"/>
          <w:color w:val="000000"/>
        </w:rPr>
        <w:t xml:space="preserve"> volba zapisovatele a ověřovatele, návrh dalších bodů programu schůze   </w:t>
      </w:r>
      <w:r>
        <w:rPr>
          <w:rStyle w:val="eop"/>
          <w:color w:val="000000"/>
        </w:rPr>
        <w:t> </w:t>
      </w:r>
    </w:p>
    <w:p w14:paraId="515B0A2C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schválení programu schůze  </w:t>
      </w:r>
      <w:r>
        <w:rPr>
          <w:rStyle w:val="eop"/>
          <w:color w:val="000000"/>
        </w:rPr>
        <w:t> </w:t>
      </w:r>
    </w:p>
    <w:p w14:paraId="2CA20E4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47ADB1AE" w14:textId="77777777" w:rsidR="001154FA" w:rsidRDefault="001154FA" w:rsidP="001154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2)</w:t>
      </w:r>
      <w:r>
        <w:rPr>
          <w:rStyle w:val="normaltextrun"/>
          <w:rFonts w:ascii="Calibri" w:hAnsi="Calibri" w:cs="Calibri"/>
          <w:color w:val="00000A"/>
        </w:rPr>
        <w:t xml:space="preserve"> Schválení prodloužení nájemní smlouvy s Junákem</w:t>
      </w:r>
    </w:p>
    <w:p w14:paraId="6D862A76" w14:textId="77777777" w:rsidR="001154FA" w:rsidRPr="0098356D" w:rsidRDefault="001154FA" w:rsidP="001154FA">
      <w:pPr>
        <w:rPr>
          <w:rStyle w:val="normaltextrun"/>
          <w:rFonts w:cstheme="minorHAnsi"/>
          <w:b/>
          <w:bCs/>
          <w:color w:val="000000"/>
        </w:rPr>
      </w:pPr>
      <w:proofErr w:type="spellStart"/>
      <w:r w:rsidRPr="0098356D">
        <w:rPr>
          <w:sz w:val="24"/>
          <w:szCs w:val="24"/>
        </w:rPr>
        <w:t>Znovuprojednání</w:t>
      </w:r>
      <w:proofErr w:type="spellEnd"/>
      <w:r w:rsidRPr="0098356D">
        <w:rPr>
          <w:sz w:val="24"/>
          <w:szCs w:val="24"/>
        </w:rPr>
        <w:t xml:space="preserve"> pronájmu „Kvíčala“ </w:t>
      </w:r>
      <w:r>
        <w:rPr>
          <w:sz w:val="24"/>
          <w:szCs w:val="24"/>
        </w:rPr>
        <w:t xml:space="preserve">se </w:t>
      </w:r>
      <w:r w:rsidRPr="0098356D">
        <w:rPr>
          <w:sz w:val="24"/>
          <w:szCs w:val="24"/>
        </w:rPr>
        <w:t>sdružení</w:t>
      </w:r>
      <w:r>
        <w:rPr>
          <w:sz w:val="24"/>
          <w:szCs w:val="24"/>
        </w:rPr>
        <w:t>m</w:t>
      </w:r>
      <w:r w:rsidRPr="0098356D">
        <w:rPr>
          <w:sz w:val="24"/>
          <w:szCs w:val="24"/>
        </w:rPr>
        <w:t xml:space="preserve"> Junák. Jednání zastupitelstva se zúčastní hosté.</w:t>
      </w:r>
    </w:p>
    <w:p w14:paraId="4F17F14B" w14:textId="77777777" w:rsidR="001154FA" w:rsidRPr="0098356D" w:rsidRDefault="001154FA" w:rsidP="001154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F7FAD">
        <w:rPr>
          <w:rStyle w:val="normaltextrun"/>
          <w:rFonts w:ascii="Calibri" w:hAnsi="Calibri" w:cs="Calibri"/>
          <w:b/>
          <w:bCs/>
          <w:color w:val="000000"/>
        </w:rPr>
        <w:t>3</w:t>
      </w:r>
      <w:r w:rsidRPr="00BF7FAD">
        <w:rPr>
          <w:rFonts w:asciiTheme="minorHAnsi" w:hAnsiTheme="minorHAnsi" w:cstheme="minorHAnsi"/>
          <w:b/>
          <w:bCs/>
        </w:rPr>
        <w:t>)</w:t>
      </w:r>
      <w:r w:rsidRPr="0098356D">
        <w:rPr>
          <w:rFonts w:asciiTheme="minorHAnsi" w:hAnsiTheme="minorHAnsi" w:cstheme="minorHAnsi"/>
        </w:rPr>
        <w:t xml:space="preserve"> Schválení plné moci Starostce Lucii Přikrylové pro nákup zahradního traktoru</w:t>
      </w:r>
      <w:r>
        <w:rPr>
          <w:rFonts w:asciiTheme="minorHAnsi" w:hAnsiTheme="minorHAnsi" w:cstheme="minorHAnsi"/>
        </w:rPr>
        <w:t>.</w:t>
      </w:r>
      <w:r w:rsidRPr="0098356D">
        <w:rPr>
          <w:rFonts w:asciiTheme="minorHAnsi" w:hAnsiTheme="minorHAnsi" w:cstheme="minorHAnsi"/>
        </w:rPr>
        <w:t xml:space="preserve"> </w:t>
      </w:r>
    </w:p>
    <w:p w14:paraId="6490B0F9" w14:textId="77777777" w:rsidR="001154FA" w:rsidRPr="0098356D" w:rsidRDefault="001154FA" w:rsidP="001154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1DE21B6C" w14:textId="77777777" w:rsidR="001154FA" w:rsidRPr="00BF7FAD" w:rsidRDefault="001154FA" w:rsidP="001154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4</w:t>
      </w:r>
      <w:r w:rsidRPr="00BF7FAD">
        <w:rPr>
          <w:rFonts w:asciiTheme="minorHAnsi" w:hAnsiTheme="minorHAnsi" w:cstheme="minorHAnsi"/>
        </w:rPr>
        <w:t>) Seznámení obecního zastupitelstva s plánem údržby a případné těžby v obecním lese</w:t>
      </w:r>
    </w:p>
    <w:p w14:paraId="0642C558" w14:textId="77777777" w:rsidR="001154FA" w:rsidRDefault="001154FA" w:rsidP="001154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4A9982E8" w14:textId="77777777" w:rsidR="001154FA" w:rsidRPr="00BF7FAD" w:rsidRDefault="001154FA" w:rsidP="001154FA">
      <w:pPr>
        <w:rPr>
          <w:sz w:val="24"/>
          <w:szCs w:val="24"/>
        </w:rPr>
      </w:pPr>
      <w:r w:rsidRPr="00BF7FAD">
        <w:rPr>
          <w:rStyle w:val="normaltextrun"/>
          <w:rFonts w:cstheme="minorHAnsi"/>
          <w:b/>
          <w:bCs/>
          <w:color w:val="00000A"/>
          <w:sz w:val="24"/>
          <w:szCs w:val="24"/>
        </w:rPr>
        <w:t>5)</w:t>
      </w:r>
      <w:r>
        <w:rPr>
          <w:rStyle w:val="normaltextrun"/>
          <w:rFonts w:ascii="Calibri" w:hAnsi="Calibri" w:cs="Calibri"/>
          <w:b/>
          <w:bCs/>
          <w:color w:val="00000A"/>
        </w:rPr>
        <w:t xml:space="preserve"> </w:t>
      </w:r>
      <w:r w:rsidRPr="00BF7FAD">
        <w:rPr>
          <w:sz w:val="24"/>
          <w:szCs w:val="24"/>
        </w:rPr>
        <w:t>Seznámení zastupitelstva se stavem Kří</w:t>
      </w:r>
      <w:r>
        <w:rPr>
          <w:sz w:val="24"/>
          <w:szCs w:val="24"/>
        </w:rPr>
        <w:t>ž</w:t>
      </w:r>
      <w:r w:rsidRPr="00BF7FAD">
        <w:rPr>
          <w:sz w:val="24"/>
          <w:szCs w:val="24"/>
        </w:rPr>
        <w:t>e na návsi a možný plán budoucích oprav</w:t>
      </w:r>
    </w:p>
    <w:p w14:paraId="7E3FD21F" w14:textId="77777777" w:rsidR="001154FA" w:rsidRPr="00BF7FAD" w:rsidRDefault="001154FA" w:rsidP="001154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F7FAD">
        <w:rPr>
          <w:rStyle w:val="normaltextrun"/>
          <w:rFonts w:ascii="Calibri" w:hAnsi="Calibri" w:cs="Calibri"/>
          <w:b/>
          <w:bCs/>
          <w:color w:val="00000A"/>
        </w:rPr>
        <w:t>6</w:t>
      </w:r>
      <w:r w:rsidRPr="00BF7FAD">
        <w:rPr>
          <w:rFonts w:asciiTheme="minorHAnsi" w:hAnsiTheme="minorHAnsi" w:cstheme="minorHAnsi"/>
          <w:b/>
          <w:bCs/>
        </w:rPr>
        <w:t>)</w:t>
      </w:r>
      <w:r w:rsidRPr="00BF7FAD">
        <w:rPr>
          <w:rFonts w:asciiTheme="minorHAnsi" w:hAnsiTheme="minorHAnsi" w:cstheme="minorHAnsi"/>
        </w:rPr>
        <w:t xml:space="preserve"> Vybudování nástěnek</w:t>
      </w:r>
      <w:r>
        <w:rPr>
          <w:rFonts w:asciiTheme="minorHAnsi" w:hAnsiTheme="minorHAnsi" w:cstheme="minorHAnsi"/>
        </w:rPr>
        <w:t xml:space="preserve"> – návrh provedení a cenové nabídky</w:t>
      </w:r>
    </w:p>
    <w:p w14:paraId="716CF947" w14:textId="77777777" w:rsidR="001154FA" w:rsidRPr="00D7600D" w:rsidRDefault="001154FA" w:rsidP="001154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</w:p>
    <w:p w14:paraId="7CA4091B" w14:textId="77777777" w:rsidR="001154FA" w:rsidRPr="00BF7FAD" w:rsidRDefault="001154FA" w:rsidP="001154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Pr="00BF7FAD">
        <w:rPr>
          <w:rFonts w:asciiTheme="minorHAnsi" w:hAnsiTheme="minorHAnsi" w:cstheme="minorHAnsi"/>
          <w:b/>
          <w:bCs/>
        </w:rPr>
        <w:t>)</w:t>
      </w:r>
      <w:r w:rsidRPr="00BF7FAD">
        <w:rPr>
          <w:rFonts w:asciiTheme="minorHAnsi" w:hAnsiTheme="minorHAnsi" w:cstheme="minorHAnsi"/>
        </w:rPr>
        <w:t xml:space="preserve"> </w:t>
      </w:r>
      <w:r w:rsidRPr="002D69DD">
        <w:rPr>
          <w:rFonts w:asciiTheme="minorHAnsi" w:hAnsiTheme="minorHAnsi" w:cstheme="minorHAnsi"/>
        </w:rPr>
        <w:t>Výroční zpráva o činnosti v oblasti poskytování informací podle zákona č. 106/1999 Sb., o svobodném přístupu k informacím</w:t>
      </w:r>
    </w:p>
    <w:p w14:paraId="016E5852" w14:textId="77777777" w:rsidR="003645E0" w:rsidRDefault="003645E0" w:rsidP="003645E0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73719C2E" w14:textId="58AD9875" w:rsidR="003645E0" w:rsidRPr="001061F4" w:rsidRDefault="003645E0" w:rsidP="003645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8) </w:t>
      </w:r>
      <w:r w:rsidR="001154FA" w:rsidRPr="001061F4">
        <w:rPr>
          <w:rStyle w:val="normaltextrun"/>
          <w:color w:val="000000"/>
        </w:rPr>
        <w:t>Schválení rozpočtového opatření č. 1</w:t>
      </w:r>
    </w:p>
    <w:p w14:paraId="5A7173D5" w14:textId="77777777" w:rsidR="008533DA" w:rsidRPr="001061F4" w:rsidRDefault="008533DA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28FDA148" w14:textId="54017EC2" w:rsidR="001154FA" w:rsidRDefault="001154FA" w:rsidP="00C223E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 xml:space="preserve">9) </w:t>
      </w:r>
      <w:r w:rsidRPr="001061F4">
        <w:rPr>
          <w:rStyle w:val="normaltextrun"/>
          <w:color w:val="000000"/>
        </w:rPr>
        <w:t xml:space="preserve">Návrh na podání žádosti </w:t>
      </w:r>
      <w:r w:rsidR="001061F4">
        <w:rPr>
          <w:rStyle w:val="normaltextrun"/>
          <w:color w:val="000000"/>
        </w:rPr>
        <w:t xml:space="preserve">o Dotaci </w:t>
      </w:r>
      <w:r w:rsidRPr="001061F4">
        <w:rPr>
          <w:rStyle w:val="normaltextrun"/>
          <w:color w:val="000000"/>
        </w:rPr>
        <w:t xml:space="preserve">na opravu </w:t>
      </w:r>
      <w:r w:rsidR="001061F4">
        <w:rPr>
          <w:rStyle w:val="normaltextrun"/>
          <w:color w:val="000000"/>
        </w:rPr>
        <w:t>elektřiny</w:t>
      </w:r>
      <w:r w:rsidRPr="001061F4">
        <w:rPr>
          <w:rStyle w:val="normaltextrun"/>
          <w:color w:val="000000"/>
        </w:rPr>
        <w:t xml:space="preserve"> na kulturním domě v</w:t>
      </w:r>
      <w:r w:rsidR="001061F4">
        <w:rPr>
          <w:rStyle w:val="normaltextrun"/>
          <w:color w:val="000000"/>
        </w:rPr>
        <w:t> programu „</w:t>
      </w:r>
      <w:r w:rsidRPr="001061F4">
        <w:rPr>
          <w:rStyle w:val="normaltextrun"/>
          <w:color w:val="000000"/>
        </w:rPr>
        <w:t>Dotace živé obce</w:t>
      </w:r>
      <w:r w:rsidR="001061F4">
        <w:rPr>
          <w:rStyle w:val="normaltextrun"/>
          <w:color w:val="000000"/>
        </w:rPr>
        <w:t>“</w:t>
      </w:r>
    </w:p>
    <w:p w14:paraId="015DBAF0" w14:textId="77777777" w:rsidR="001154FA" w:rsidRDefault="001154FA" w:rsidP="00C223E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0A098106" w14:textId="332C58CD" w:rsidR="00C223EE" w:rsidRDefault="001154FA" w:rsidP="00C223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10</w:t>
      </w:r>
      <w:r w:rsidR="00C223EE">
        <w:rPr>
          <w:rStyle w:val="normaltextrun"/>
          <w:b/>
          <w:bCs/>
          <w:color w:val="000000"/>
        </w:rPr>
        <w:t xml:space="preserve">) </w:t>
      </w:r>
      <w:r w:rsidR="00C223EE">
        <w:rPr>
          <w:rStyle w:val="normaltextrun"/>
          <w:color w:val="000000"/>
        </w:rPr>
        <w:t>Poděkování, ukončení schůze</w:t>
      </w:r>
      <w:r w:rsidR="00C223EE">
        <w:rPr>
          <w:rStyle w:val="eop"/>
          <w:color w:val="000000"/>
        </w:rPr>
        <w:t> </w:t>
      </w:r>
    </w:p>
    <w:p w14:paraId="35768524" w14:textId="77777777" w:rsidR="008533DA" w:rsidRDefault="008533DA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599D6F0D" w14:textId="77777777" w:rsidR="008533DA" w:rsidRDefault="008533DA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0ED49563" w14:textId="77777777" w:rsidR="008533DA" w:rsidRDefault="008533DA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2063069E" w14:textId="1E917F1F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01AE6C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Ad1) Schůzi zahájila a řídila starostka obce Lucie Přikrylová, seznámila zastupitelstvo s programem schůze a dotázala se na návrh dalších bodů schůze</w:t>
      </w:r>
      <w:r>
        <w:rPr>
          <w:rStyle w:val="normaltextrun"/>
          <w:color w:val="00000A"/>
        </w:rPr>
        <w:t>. </w:t>
      </w:r>
      <w:r>
        <w:rPr>
          <w:rStyle w:val="eop"/>
          <w:color w:val="00000A"/>
        </w:rPr>
        <w:t> </w:t>
      </w:r>
    </w:p>
    <w:p w14:paraId="658D2299" w14:textId="259593CE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A"/>
        </w:rPr>
        <w:t xml:space="preserve">Bylo přítomno </w:t>
      </w:r>
      <w:r w:rsidR="00C223EE">
        <w:rPr>
          <w:rStyle w:val="normaltextrun"/>
          <w:color w:val="00000A"/>
        </w:rPr>
        <w:t>6</w:t>
      </w:r>
      <w:r>
        <w:rPr>
          <w:rStyle w:val="normaltextrun"/>
          <w:color w:val="00000A"/>
        </w:rPr>
        <w:t> členů OZ, zastupitelstvo bylo usnášeníschopné.    </w:t>
      </w:r>
      <w:r>
        <w:rPr>
          <w:rStyle w:val="eop"/>
          <w:color w:val="00000A"/>
        </w:rPr>
        <w:t> </w:t>
      </w:r>
    </w:p>
    <w:p w14:paraId="72753EB7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A"/>
        </w:rPr>
        <w:t xml:space="preserve">Zapisovatelem byla určena </w:t>
      </w:r>
      <w:r>
        <w:rPr>
          <w:rStyle w:val="normaltextrun"/>
          <w:b/>
          <w:bCs/>
          <w:color w:val="00000A"/>
        </w:rPr>
        <w:t>Jana Kučerová</w:t>
      </w:r>
      <w:r>
        <w:rPr>
          <w:rStyle w:val="normaltextrun"/>
          <w:color w:val="00000A"/>
        </w:rPr>
        <w:t xml:space="preserve">, ověřovatelem </w:t>
      </w:r>
      <w:r>
        <w:rPr>
          <w:rStyle w:val="normaltextrun"/>
          <w:b/>
          <w:bCs/>
          <w:color w:val="00000A"/>
        </w:rPr>
        <w:t>Jan Vlach</w:t>
      </w:r>
      <w:r>
        <w:rPr>
          <w:rStyle w:val="normaltextrun"/>
          <w:color w:val="00000A"/>
        </w:rPr>
        <w:t>. </w:t>
      </w:r>
      <w:r>
        <w:rPr>
          <w:rStyle w:val="eop"/>
          <w:color w:val="00000A"/>
        </w:rPr>
        <w:t> </w:t>
      </w:r>
    </w:p>
    <w:p w14:paraId="16F3EB5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A"/>
        </w:rPr>
        <w:t>S navrženým programem schůze zastupitelstvo souhlasilo.</w:t>
      </w:r>
      <w:r>
        <w:rPr>
          <w:rStyle w:val="eop"/>
          <w:color w:val="00000A"/>
        </w:rPr>
        <w:t> </w:t>
      </w:r>
    </w:p>
    <w:p w14:paraId="269841FF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zapisovatel Jana Kučerová</w:t>
      </w:r>
      <w:r>
        <w:rPr>
          <w:rStyle w:val="eop"/>
          <w:color w:val="00000A"/>
        </w:rPr>
        <w:t> </w:t>
      </w:r>
    </w:p>
    <w:p w14:paraId="3A28A1D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ověřovatel Jan Vlach</w:t>
      </w:r>
      <w:r>
        <w:rPr>
          <w:rStyle w:val="eop"/>
          <w:color w:val="00000A"/>
        </w:rPr>
        <w:t> </w:t>
      </w:r>
    </w:p>
    <w:p w14:paraId="43D6670A" w14:textId="106D6E45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1: schváleno, pro – </w:t>
      </w:r>
      <w:r w:rsidR="00C223EE">
        <w:rPr>
          <w:rStyle w:val="normaltextrun"/>
          <w:b/>
          <w:bCs/>
          <w:color w:val="00000A"/>
        </w:rPr>
        <w:t>6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</w:p>
    <w:p w14:paraId="133BB69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41592E2" w14:textId="31C3171C" w:rsidR="003645E0" w:rsidRDefault="00795758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A"/>
        </w:rPr>
      </w:pPr>
      <w:r>
        <w:rPr>
          <w:rStyle w:val="normaltextrun"/>
          <w:b/>
          <w:bCs/>
          <w:color w:val="000000"/>
        </w:rPr>
        <w:t>Ad2)</w:t>
      </w:r>
      <w:r>
        <w:rPr>
          <w:rStyle w:val="normaltextrun"/>
          <w:color w:val="00000A"/>
        </w:rPr>
        <w:t xml:space="preserve"> </w:t>
      </w:r>
      <w:r w:rsidR="003645E0" w:rsidRPr="003645E0">
        <w:rPr>
          <w:rStyle w:val="normaltextrun"/>
          <w:b/>
          <w:bCs/>
          <w:color w:val="00000A"/>
        </w:rPr>
        <w:t xml:space="preserve">Schválení </w:t>
      </w:r>
      <w:r w:rsidR="00140083">
        <w:rPr>
          <w:rStyle w:val="normaltextrun"/>
          <w:b/>
          <w:bCs/>
          <w:color w:val="00000A"/>
        </w:rPr>
        <w:t>prodloužení nájemní smlouvy s Junákem</w:t>
      </w:r>
    </w:p>
    <w:p w14:paraId="03FB7307" w14:textId="37C4AD77" w:rsidR="00466B30" w:rsidRPr="001068CF" w:rsidRDefault="00140083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A"/>
        </w:rPr>
      </w:pPr>
      <w:r>
        <w:rPr>
          <w:rStyle w:val="normaltextrun"/>
          <w:color w:val="00000A"/>
        </w:rPr>
        <w:t xml:space="preserve">Zastupitelstvu bylo opět předloženo jednání ve věci prodloužení nájemní smlouvy se sdružením Junák z Moravské Třebové. V této věci se již jednalo a zastupitelstvem bylo zamítnuto prodloužení smlouvy na 25 let. Po dalším jednání se sdružením Junák došlo k posunu vzhledem k nově stanoveným podmínkám zaneseným do smlouvy a nutnosti vybudovat nové zázemí tábora. Smlouva bude uzavřena na 25 let, obec si vyhrazuje právo užití na 1 týden, finanční odměna je nadále 8000,- Kč + polovina ze zisku z nájmu. Pokud se finanční situace a inflace změní bude </w:t>
      </w:r>
      <w:r w:rsidR="007D5381">
        <w:rPr>
          <w:rStyle w:val="normaltextrun"/>
          <w:color w:val="00000A"/>
        </w:rPr>
        <w:t>odměna upravena</w:t>
      </w:r>
      <w:r w:rsidR="00500F21">
        <w:rPr>
          <w:rStyle w:val="normaltextrun"/>
          <w:color w:val="00000A"/>
        </w:rPr>
        <w:t xml:space="preserve"> a uzavřen nový dodatek ke smlouvě.</w:t>
      </w:r>
    </w:p>
    <w:p w14:paraId="216BA474" w14:textId="235C7CB2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2: schváleno, pro – </w:t>
      </w:r>
      <w:r w:rsidR="001068CF">
        <w:rPr>
          <w:rStyle w:val="normaltextrun"/>
          <w:b/>
          <w:bCs/>
          <w:color w:val="00000A"/>
        </w:rPr>
        <w:t>6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</w:p>
    <w:p w14:paraId="3990C13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A"/>
        </w:rPr>
        <w:t> </w:t>
      </w:r>
    </w:p>
    <w:p w14:paraId="6E72B5B9" w14:textId="206A9DC2" w:rsidR="00A21287" w:rsidRDefault="00A21287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 xml:space="preserve">Ad3) Schválení </w:t>
      </w:r>
      <w:r w:rsidR="007D5381">
        <w:rPr>
          <w:rStyle w:val="normaltextrun"/>
          <w:b/>
          <w:bCs/>
          <w:color w:val="000000"/>
        </w:rPr>
        <w:t>plné moci Starostce Lucii Přikrylové pro nákup zahradního traktoru</w:t>
      </w:r>
    </w:p>
    <w:p w14:paraId="6E9086E5" w14:textId="2EC2B67C" w:rsidR="00500F21" w:rsidRDefault="00BF08F2" w:rsidP="0050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F2">
        <w:rPr>
          <w:rFonts w:ascii="Times New Roman" w:hAnsi="Times New Roman" w:cs="Times New Roman"/>
          <w:sz w:val="24"/>
          <w:szCs w:val="24"/>
        </w:rPr>
        <w:t>Zastupitelstvo schvaluje realizaci projektu dle podané žádosti o dotaci na Státní zemědělský intervenční fond (SZIF) s názvem Pořízení traktoru a mobiliáře, </w:t>
      </w:r>
      <w:proofErr w:type="spellStart"/>
      <w:r w:rsidRPr="00BF08F2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BF08F2">
        <w:rPr>
          <w:rFonts w:ascii="Times New Roman" w:hAnsi="Times New Roman" w:cs="Times New Roman"/>
          <w:sz w:val="24"/>
          <w:szCs w:val="24"/>
        </w:rPr>
        <w:t xml:space="preserve">. č. </w:t>
      </w:r>
      <w:r w:rsidRPr="00500F21">
        <w:rPr>
          <w:rFonts w:ascii="Times New Roman" w:hAnsi="Times New Roman" w:cs="Times New Roman"/>
          <w:sz w:val="24"/>
          <w:szCs w:val="24"/>
        </w:rPr>
        <w:t>24/001/52775/473/006172 v rámci SP Společná zemědělská politika.</w:t>
      </w:r>
    </w:p>
    <w:p w14:paraId="7EDF7BE0" w14:textId="3021E33C" w:rsidR="007F5618" w:rsidRPr="007F5618" w:rsidRDefault="007F5618" w:rsidP="0050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618">
        <w:rPr>
          <w:rFonts w:ascii="Times New Roman" w:hAnsi="Times New Roman" w:cs="Times New Roman"/>
          <w:sz w:val="24"/>
          <w:szCs w:val="24"/>
        </w:rPr>
        <w:t xml:space="preserve">Zastupitelstvo pověřuje starostku obce paní Lucii Přikrylovou podpisem Dohody o poskytnutí dotace se Státním zemědělských intervenčním fondem (SZIF) na podanou žádost o dotaci s názvem Pořízení traktoru a mobiliáře, </w:t>
      </w:r>
      <w:proofErr w:type="spellStart"/>
      <w:r w:rsidRPr="007F5618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7F5618">
        <w:rPr>
          <w:rFonts w:ascii="Times New Roman" w:hAnsi="Times New Roman" w:cs="Times New Roman"/>
          <w:sz w:val="24"/>
          <w:szCs w:val="24"/>
        </w:rPr>
        <w:t>. č. 24/001/52775/473/006172 v rámci SP Společná zemědělská politika.</w:t>
      </w:r>
    </w:p>
    <w:p w14:paraId="7DA7C3A5" w14:textId="259209D9" w:rsidR="00A21287" w:rsidRPr="00500F21" w:rsidRDefault="00A21287" w:rsidP="00500F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F21">
        <w:rPr>
          <w:rFonts w:ascii="Times New Roman" w:hAnsi="Times New Roman" w:cs="Times New Roman"/>
          <w:b/>
          <w:bCs/>
          <w:sz w:val="24"/>
          <w:szCs w:val="24"/>
        </w:rPr>
        <w:t>Usnesení 3: schváleno, pro – 6, zdržel se – 0, proti - 0</w:t>
      </w:r>
    </w:p>
    <w:p w14:paraId="770EDFE3" w14:textId="77777777" w:rsidR="00A21287" w:rsidRDefault="00A21287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01515B56" w14:textId="1EBACA21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Ad</w:t>
      </w:r>
      <w:r w:rsidR="00A21287">
        <w:rPr>
          <w:rStyle w:val="normaltextrun"/>
          <w:b/>
          <w:bCs/>
          <w:color w:val="000000"/>
        </w:rPr>
        <w:t>4</w:t>
      </w:r>
      <w:r>
        <w:rPr>
          <w:rStyle w:val="normaltextrun"/>
          <w:b/>
          <w:bCs/>
          <w:color w:val="000000"/>
        </w:rPr>
        <w:t>)</w:t>
      </w:r>
      <w:r>
        <w:rPr>
          <w:rStyle w:val="normaltextrun"/>
          <w:color w:val="000000"/>
        </w:rPr>
        <w:t xml:space="preserve"> </w:t>
      </w:r>
      <w:r w:rsidR="007D5381">
        <w:rPr>
          <w:rStyle w:val="normaltextrun"/>
          <w:b/>
          <w:bCs/>
          <w:color w:val="000000"/>
        </w:rPr>
        <w:t>Seznámení obecního zastupitelstva s plánem údržby a případné těžby v obecním lese.</w:t>
      </w:r>
    </w:p>
    <w:p w14:paraId="2929AB7D" w14:textId="2DFEBBB3" w:rsidR="00795758" w:rsidRDefault="007D5381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Lesní hospodář pan Bis posoudí stav lesního porostu v katastru. Po projednání by zajistil těžbu a Obecní úřad Malíkov zajistí prodej dřeva občanům. Informováním každé domácnosti byla pověřena Lucie Přikrylová. Cena bude stanovena dle kvality a druhu dřeva.</w:t>
      </w:r>
      <w:r w:rsidR="00500F21">
        <w:rPr>
          <w:rStyle w:val="normaltextrun"/>
          <w:color w:val="000000"/>
        </w:rPr>
        <w:t xml:space="preserve"> Termín těžby bude oznámen.</w:t>
      </w:r>
    </w:p>
    <w:p w14:paraId="623C02C6" w14:textId="59803C4F" w:rsidR="00795758" w:rsidRDefault="007D5381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Zastupitelstvo obce vzalo informace na vědomí</w:t>
      </w:r>
    </w:p>
    <w:p w14:paraId="338772AC" w14:textId="3871602A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6EFC06" w14:textId="1ADF500D" w:rsidR="00E30512" w:rsidRDefault="00E30512" w:rsidP="007D538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 xml:space="preserve">Ad5) </w:t>
      </w:r>
      <w:r w:rsidR="00201DEE">
        <w:rPr>
          <w:rStyle w:val="normaltextrun"/>
          <w:b/>
          <w:bCs/>
          <w:color w:val="000000"/>
        </w:rPr>
        <w:t>Informace ke stavu Kříže na návsi a možný plán budoucích oprav.</w:t>
      </w:r>
    </w:p>
    <w:p w14:paraId="21A5FD04" w14:textId="6A89008F" w:rsidR="007D5381" w:rsidRPr="00201DEE" w:rsidRDefault="00201DEE" w:rsidP="007D538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201DEE">
        <w:rPr>
          <w:rStyle w:val="normaltextrun"/>
          <w:color w:val="000000"/>
        </w:rPr>
        <w:t xml:space="preserve">Obec Malíkov nechala vypracovat posouzení stavu Kříže na návsi. Kříž se nachází v havarijním stavu a oprava bude nutná. </w:t>
      </w:r>
      <w:r w:rsidRPr="00201DEE">
        <w:rPr>
          <w:rStyle w:val="eop"/>
          <w:color w:val="000000"/>
        </w:rPr>
        <w:t xml:space="preserve">Předběžná cena opravy tohoto Kříže by činila 200 000,- Kč, přičemž aktuální možnost dotace cca 50 000,- Kč. </w:t>
      </w:r>
    </w:p>
    <w:p w14:paraId="52F37913" w14:textId="1D4D5C50" w:rsidR="00E30512" w:rsidRDefault="00063D62" w:rsidP="00E3051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>
        <w:rPr>
          <w:rStyle w:val="eop"/>
          <w:b/>
          <w:bCs/>
          <w:color w:val="000000"/>
        </w:rPr>
        <w:t>Zastupitelstvo vzalo na vědomí</w:t>
      </w:r>
    </w:p>
    <w:p w14:paraId="7FEB39C4" w14:textId="77777777" w:rsidR="00063D62" w:rsidRDefault="00063D62" w:rsidP="00E3051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</w:p>
    <w:p w14:paraId="34262BA9" w14:textId="12A952DE" w:rsidR="001061F4" w:rsidRDefault="00E30512" w:rsidP="001061F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A"/>
        </w:rPr>
      </w:pPr>
      <w:r w:rsidRPr="00E30512">
        <w:rPr>
          <w:rStyle w:val="eop"/>
          <w:b/>
          <w:bCs/>
          <w:color w:val="000000"/>
        </w:rPr>
        <w:t>Ad6</w:t>
      </w:r>
      <w:r w:rsidRPr="00E30512">
        <w:rPr>
          <w:rStyle w:val="normaltextrun"/>
          <w:b/>
          <w:bCs/>
          <w:color w:val="000000"/>
        </w:rPr>
        <w:t xml:space="preserve">) </w:t>
      </w:r>
      <w:r w:rsidR="001061F4">
        <w:rPr>
          <w:rStyle w:val="normaltextrun"/>
          <w:b/>
          <w:bCs/>
          <w:color w:val="000000"/>
        </w:rPr>
        <w:t>V</w:t>
      </w:r>
      <w:r w:rsidR="001061F4">
        <w:rPr>
          <w:rStyle w:val="normaltextrun"/>
          <w:b/>
          <w:bCs/>
          <w:color w:val="00000A"/>
        </w:rPr>
        <w:t>ybudování nástěnek – návrh provedení a cenové nabídky</w:t>
      </w:r>
    </w:p>
    <w:p w14:paraId="04DCC846" w14:textId="644CFC72" w:rsidR="00DF2195" w:rsidRPr="00DF2195" w:rsidRDefault="00DF2195" w:rsidP="001061F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A"/>
        </w:rPr>
      </w:pPr>
      <w:r w:rsidRPr="00DF2195">
        <w:rPr>
          <w:rStyle w:val="normaltextrun"/>
          <w:color w:val="00000A"/>
        </w:rPr>
        <w:t>Byly předloženy 2 návrhy, ceny se pohybovaly v rozmezí 43 000,- až 49 500,-.</w:t>
      </w:r>
      <w:r w:rsidR="00500F21">
        <w:rPr>
          <w:rStyle w:val="normaltextrun"/>
          <w:color w:val="00000A"/>
        </w:rPr>
        <w:t xml:space="preserve"> Zastupitelé navrhli prověřit možnost zakoupení nástěnek již vyhotovených a montáž by zajistil pracovník na dohodu.</w:t>
      </w:r>
    </w:p>
    <w:p w14:paraId="4A90EE8E" w14:textId="68AA8E2F" w:rsidR="001061F4" w:rsidRDefault="00DF2195" w:rsidP="001061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Zastupitelstvo vzalo návrhy </w:t>
      </w:r>
      <w:r w:rsidR="00C60636">
        <w:rPr>
          <w:rFonts w:asciiTheme="minorHAnsi" w:hAnsiTheme="minorHAnsi" w:cstheme="minorHAnsi"/>
          <w:b/>
          <w:bCs/>
        </w:rPr>
        <w:t>n</w:t>
      </w:r>
      <w:r w:rsidR="001061F4">
        <w:rPr>
          <w:rFonts w:asciiTheme="minorHAnsi" w:hAnsiTheme="minorHAnsi" w:cstheme="minorHAnsi"/>
          <w:b/>
          <w:bCs/>
        </w:rPr>
        <w:t>a vědomí</w:t>
      </w:r>
    </w:p>
    <w:p w14:paraId="3E579B6F" w14:textId="77777777" w:rsidR="00DF2195" w:rsidRDefault="00DF2195" w:rsidP="001061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19CAC30C" w14:textId="721D7F42" w:rsidR="00DF2195" w:rsidRDefault="00DF2195" w:rsidP="001061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70A7ED2D" w14:textId="7542CE42" w:rsidR="00C60636" w:rsidRDefault="00C60636" w:rsidP="001061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1EEF9E02" w14:textId="77777777" w:rsidR="00C60636" w:rsidRDefault="00C60636" w:rsidP="001061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6396A261" w14:textId="41F2C70B" w:rsidR="001061F4" w:rsidRDefault="001061F4" w:rsidP="001061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Ad7</w:t>
      </w:r>
      <w:r w:rsidRPr="00BF7FAD">
        <w:rPr>
          <w:rFonts w:asciiTheme="minorHAnsi" w:hAnsiTheme="minorHAnsi" w:cstheme="minorHAnsi"/>
          <w:b/>
          <w:bCs/>
        </w:rPr>
        <w:t>)</w:t>
      </w:r>
      <w:r w:rsidRPr="00BF7FAD">
        <w:rPr>
          <w:rFonts w:asciiTheme="minorHAnsi" w:hAnsiTheme="minorHAnsi" w:cstheme="minorHAnsi"/>
        </w:rPr>
        <w:t xml:space="preserve"> </w:t>
      </w:r>
      <w:r w:rsidRPr="00DF2195">
        <w:rPr>
          <w:rFonts w:asciiTheme="minorHAnsi" w:hAnsiTheme="minorHAnsi" w:cstheme="minorHAnsi"/>
          <w:b/>
          <w:bCs/>
        </w:rPr>
        <w:t>Výroční zpráva o činnosti v oblasti poskytování informací podle zákona č. 106/1999 Sb., o svobodném přístupu k</w:t>
      </w:r>
      <w:r w:rsidR="00DF2195">
        <w:rPr>
          <w:rFonts w:asciiTheme="minorHAnsi" w:hAnsiTheme="minorHAnsi" w:cstheme="minorHAnsi"/>
          <w:b/>
          <w:bCs/>
        </w:rPr>
        <w:t> </w:t>
      </w:r>
      <w:r w:rsidRPr="00DF2195">
        <w:rPr>
          <w:rFonts w:asciiTheme="minorHAnsi" w:hAnsiTheme="minorHAnsi" w:cstheme="minorHAnsi"/>
          <w:b/>
          <w:bCs/>
        </w:rPr>
        <w:t>informacím</w:t>
      </w:r>
    </w:p>
    <w:p w14:paraId="378AB90B" w14:textId="61C6F7C6" w:rsidR="00DF2195" w:rsidRPr="00DF2195" w:rsidRDefault="00DF2195" w:rsidP="001061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2195">
        <w:rPr>
          <w:rFonts w:asciiTheme="minorHAnsi" w:hAnsiTheme="minorHAnsi" w:cstheme="minorHAnsi"/>
        </w:rPr>
        <w:t>Zastupitelstvo obce schválilo Výroční zprávu o činnosti v oblasti poskytování informací. Obec v této věci nevykazovala žádnou akci.</w:t>
      </w:r>
    </w:p>
    <w:p w14:paraId="5D67252E" w14:textId="76D4C5A2" w:rsidR="00201DEE" w:rsidRDefault="00201DEE" w:rsidP="00201DE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A"/>
        </w:rPr>
        <w:t>Usnesení 7: schváleno, pro – 6, zdržel se – 0, proti - 0</w:t>
      </w:r>
    </w:p>
    <w:p w14:paraId="5FFACCA2" w14:textId="77777777" w:rsidR="00DB7BC7" w:rsidRDefault="00DB7BC7" w:rsidP="001068C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BA7AF4A" w14:textId="77777777" w:rsidR="001068CF" w:rsidRDefault="001068CF" w:rsidP="001068C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71E8EF15" w14:textId="4D4E33FE" w:rsidR="001068CF" w:rsidRDefault="001068CF" w:rsidP="001068C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 xml:space="preserve">Ad8) </w:t>
      </w:r>
      <w:r w:rsidR="007D5381">
        <w:rPr>
          <w:rStyle w:val="normaltextrun"/>
          <w:b/>
          <w:bCs/>
          <w:color w:val="000000"/>
        </w:rPr>
        <w:t>Schválení rozpočtového opatření č. 1</w:t>
      </w:r>
    </w:p>
    <w:p w14:paraId="05F49BBD" w14:textId="1647E88C" w:rsidR="007D5381" w:rsidRPr="007D5381" w:rsidRDefault="007D5381" w:rsidP="001068C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7D5381">
        <w:rPr>
          <w:rStyle w:val="normaltextrun"/>
          <w:color w:val="000000"/>
        </w:rPr>
        <w:t>Obecní zastupitelstvo schválilo předložené rozpočtové opatření.</w:t>
      </w:r>
    </w:p>
    <w:p w14:paraId="1028ED98" w14:textId="5E9EACC7" w:rsidR="001068CF" w:rsidRDefault="001068CF" w:rsidP="00106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Usnesení 8: schváleno, pro – 6, zdržel se – 0, proti - 0</w:t>
      </w:r>
      <w:r>
        <w:rPr>
          <w:rStyle w:val="eop"/>
          <w:color w:val="00000A"/>
        </w:rPr>
        <w:t> </w:t>
      </w:r>
    </w:p>
    <w:p w14:paraId="12DA07DC" w14:textId="73753115" w:rsidR="001068CF" w:rsidRDefault="001068CF" w:rsidP="001068C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E30512">
        <w:rPr>
          <w:rStyle w:val="normaltextrun"/>
          <w:color w:val="000000"/>
        </w:rPr>
        <w:t xml:space="preserve"> </w:t>
      </w:r>
      <w:r w:rsidRPr="00E30512">
        <w:rPr>
          <w:rStyle w:val="eop"/>
          <w:color w:val="000000"/>
        </w:rPr>
        <w:t> </w:t>
      </w:r>
    </w:p>
    <w:p w14:paraId="736DDE81" w14:textId="77777777" w:rsidR="00510F6C" w:rsidRDefault="00510F6C" w:rsidP="001068C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598D6503" w14:textId="698D7915" w:rsidR="001061F4" w:rsidRDefault="00510F6C" w:rsidP="001061F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 xml:space="preserve">Ad9) </w:t>
      </w:r>
      <w:r w:rsidR="001061F4" w:rsidRPr="001061F4">
        <w:rPr>
          <w:rStyle w:val="normaltextrun"/>
          <w:b/>
          <w:bCs/>
          <w:color w:val="000000"/>
        </w:rPr>
        <w:t>Návrh na podání žádosti o Dotaci na opravu elektřiny na kulturním domě v programu „Dotace živé obce“</w:t>
      </w:r>
    </w:p>
    <w:p w14:paraId="736B09F8" w14:textId="650D9087" w:rsidR="00C60636" w:rsidRPr="00C60636" w:rsidRDefault="00C60636" w:rsidP="001061F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C60636">
        <w:rPr>
          <w:rStyle w:val="normaltextrun"/>
          <w:color w:val="000000"/>
        </w:rPr>
        <w:t>Zastupitelstvo obce schválilo podání žádosti o dotaci na opravu elektřiny na kulturním domě.</w:t>
      </w:r>
    </w:p>
    <w:p w14:paraId="17CF5E0D" w14:textId="39F55940" w:rsidR="00510F6C" w:rsidRDefault="00510F6C" w:rsidP="00510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</w:t>
      </w:r>
      <w:r w:rsidR="00DF2195">
        <w:rPr>
          <w:rStyle w:val="normaltextrun"/>
          <w:b/>
          <w:bCs/>
          <w:color w:val="00000A"/>
        </w:rPr>
        <w:t>9</w:t>
      </w:r>
      <w:r>
        <w:rPr>
          <w:rStyle w:val="normaltextrun"/>
          <w:b/>
          <w:bCs/>
          <w:color w:val="00000A"/>
        </w:rPr>
        <w:t>: schváleno, pro – 6, zdržel se – 0, proti - 0</w:t>
      </w:r>
      <w:r>
        <w:rPr>
          <w:rStyle w:val="eop"/>
          <w:color w:val="00000A"/>
        </w:rPr>
        <w:t> </w:t>
      </w:r>
    </w:p>
    <w:p w14:paraId="0957E5AD" w14:textId="77777777" w:rsidR="00510F6C" w:rsidRPr="00E30512" w:rsidRDefault="00510F6C" w:rsidP="00510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30512">
        <w:rPr>
          <w:rStyle w:val="normaltextrun"/>
          <w:color w:val="000000"/>
        </w:rPr>
        <w:t xml:space="preserve"> </w:t>
      </w:r>
      <w:r w:rsidRPr="00E30512">
        <w:rPr>
          <w:rStyle w:val="eop"/>
          <w:color w:val="000000"/>
        </w:rPr>
        <w:t> </w:t>
      </w:r>
    </w:p>
    <w:p w14:paraId="234AB03E" w14:textId="77777777" w:rsidR="00510F6C" w:rsidRPr="00E30512" w:rsidRDefault="00510F6C" w:rsidP="00106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46EF0C" w14:textId="63058FCF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072DB3" w14:textId="19AE2488" w:rsidR="005F08F9" w:rsidRDefault="00795758" w:rsidP="005F0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Ad</w:t>
      </w:r>
      <w:r w:rsidR="00510F6C">
        <w:rPr>
          <w:rStyle w:val="normaltextrun"/>
          <w:b/>
          <w:bCs/>
          <w:color w:val="000000"/>
        </w:rPr>
        <w:t>10</w:t>
      </w:r>
      <w:r>
        <w:rPr>
          <w:rStyle w:val="normaltextrun"/>
          <w:b/>
          <w:bCs/>
          <w:color w:val="000000"/>
        </w:rPr>
        <w:t>)</w:t>
      </w:r>
      <w:r>
        <w:rPr>
          <w:rStyle w:val="normaltextrun"/>
          <w:color w:val="000000"/>
        </w:rPr>
        <w:t xml:space="preserve"> </w:t>
      </w:r>
      <w:r w:rsidR="005F08F9">
        <w:rPr>
          <w:rStyle w:val="normaltextrun"/>
          <w:rFonts w:ascii="Calibri" w:hAnsi="Calibri" w:cs="Calibri"/>
          <w:b/>
          <w:bCs/>
          <w:color w:val="00000A"/>
        </w:rPr>
        <w:t>Starostka obce paní Lucie Přikrylová poděkovala přítomným za účast a schůzi ukončila</w:t>
      </w:r>
      <w:r w:rsidR="005F08F9">
        <w:rPr>
          <w:rStyle w:val="normaltextrun"/>
          <w:rFonts w:ascii="Calibri" w:hAnsi="Calibri" w:cs="Calibri"/>
          <w:color w:val="00000A"/>
        </w:rPr>
        <w:t>   </w:t>
      </w:r>
      <w:r w:rsidR="005F08F9">
        <w:rPr>
          <w:rStyle w:val="eop"/>
          <w:rFonts w:ascii="Calibri" w:hAnsi="Calibri" w:cs="Calibri"/>
          <w:color w:val="00000A"/>
        </w:rPr>
        <w:t> </w:t>
      </w:r>
    </w:p>
    <w:p w14:paraId="1D70EE0B" w14:textId="77777777" w:rsidR="005F08F9" w:rsidRDefault="005F08F9" w:rsidP="005F0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                      </w:t>
      </w:r>
      <w:r>
        <w:rPr>
          <w:rStyle w:val="normaltextrun"/>
          <w:rFonts w:ascii="Calibri" w:hAnsi="Calibri" w:cs="Calibri"/>
          <w:color w:val="00000A"/>
        </w:rPr>
        <w:t>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74BDD06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A"/>
        </w:rPr>
        <w:t> </w:t>
      </w:r>
    </w:p>
    <w:p w14:paraId="0F943FD1" w14:textId="33F26061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6100AE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3563DF30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Zapsal</w:t>
      </w:r>
      <w:r>
        <w:rPr>
          <w:rStyle w:val="normaltextrun"/>
          <w:rFonts w:ascii="Calibri" w:hAnsi="Calibri" w:cs="Calibri"/>
          <w:color w:val="00000A"/>
        </w:rPr>
        <w:t>: Kučerová Jana 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53761552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Ověřovatel</w:t>
      </w:r>
      <w:r>
        <w:rPr>
          <w:rStyle w:val="normaltextrun"/>
          <w:rFonts w:ascii="Calibri" w:hAnsi="Calibri" w:cs="Calibri"/>
          <w:color w:val="00000A"/>
        </w:rPr>
        <w:t>: Vlach Jan </w:t>
      </w:r>
      <w:r>
        <w:rPr>
          <w:rStyle w:val="eop"/>
          <w:rFonts w:ascii="Calibri" w:hAnsi="Calibri" w:cs="Calibri"/>
          <w:color w:val="00000A"/>
        </w:rPr>
        <w:t> </w:t>
      </w:r>
    </w:p>
    <w:p w14:paraId="741CBF4E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  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0DE40F58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012D6E20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        Lucie Přikrylová</w:t>
      </w:r>
      <w:r>
        <w:rPr>
          <w:rStyle w:val="normaltextrun"/>
          <w:rFonts w:ascii="Calibri" w:hAnsi="Calibri" w:cs="Calibri"/>
          <w:color w:val="00000A"/>
        </w:rPr>
        <w:t>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46E67C38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  starostka obce</w:t>
      </w:r>
      <w:r>
        <w:rPr>
          <w:rStyle w:val="normaltextrun"/>
          <w:rFonts w:ascii="Calibri" w:hAnsi="Calibri" w:cs="Calibri"/>
          <w:color w:val="00000A"/>
        </w:rPr>
        <w:t> </w:t>
      </w:r>
      <w:r>
        <w:rPr>
          <w:rStyle w:val="normaltextrun"/>
          <w:rFonts w:ascii="Calibri" w:hAnsi="Calibri" w:cs="Calibri"/>
          <w:b/>
          <w:bCs/>
          <w:color w:val="00000A"/>
        </w:rPr>
        <w:t>Malíkov</w:t>
      </w:r>
      <w:r>
        <w:rPr>
          <w:rStyle w:val="normaltextrun"/>
          <w:rFonts w:ascii="Calibri" w:hAnsi="Calibri" w:cs="Calibri"/>
          <w:color w:val="00000A"/>
        </w:rPr>
        <w:t>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13384BD6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186402" w14:textId="77777777" w:rsidR="009B4738" w:rsidRDefault="009B4738"/>
    <w:sectPr w:rsidR="009B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58"/>
    <w:rsid w:val="00063D62"/>
    <w:rsid w:val="000E556E"/>
    <w:rsid w:val="001061F4"/>
    <w:rsid w:val="001068CF"/>
    <w:rsid w:val="001154FA"/>
    <w:rsid w:val="00140083"/>
    <w:rsid w:val="001B5264"/>
    <w:rsid w:val="00201DEE"/>
    <w:rsid w:val="003645E0"/>
    <w:rsid w:val="00364F4C"/>
    <w:rsid w:val="00455380"/>
    <w:rsid w:val="00466B30"/>
    <w:rsid w:val="004862E6"/>
    <w:rsid w:val="00500F21"/>
    <w:rsid w:val="00510F6C"/>
    <w:rsid w:val="005C252C"/>
    <w:rsid w:val="005F08F9"/>
    <w:rsid w:val="00795758"/>
    <w:rsid w:val="007C2A83"/>
    <w:rsid w:val="007D5381"/>
    <w:rsid w:val="007F5618"/>
    <w:rsid w:val="008533DA"/>
    <w:rsid w:val="00864F5C"/>
    <w:rsid w:val="009113D5"/>
    <w:rsid w:val="00972564"/>
    <w:rsid w:val="009B4738"/>
    <w:rsid w:val="00A21287"/>
    <w:rsid w:val="00BF08F2"/>
    <w:rsid w:val="00C223EE"/>
    <w:rsid w:val="00C37AFE"/>
    <w:rsid w:val="00C60636"/>
    <w:rsid w:val="00D9766D"/>
    <w:rsid w:val="00DB7BC7"/>
    <w:rsid w:val="00DF2195"/>
    <w:rsid w:val="00E30512"/>
    <w:rsid w:val="00E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0EF9"/>
  <w15:chartTrackingRefBased/>
  <w15:docId w15:val="{9DA495B4-5652-430F-967E-10C058F9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9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op">
    <w:name w:val="eop"/>
    <w:basedOn w:val="Standardnpsmoodstavce"/>
    <w:rsid w:val="00795758"/>
  </w:style>
  <w:style w:type="character" w:customStyle="1" w:styleId="normaltextrun">
    <w:name w:val="normaltextrun"/>
    <w:basedOn w:val="Standardnpsmoodstavce"/>
    <w:rsid w:val="00795758"/>
  </w:style>
  <w:style w:type="character" w:customStyle="1" w:styleId="scxw172325739">
    <w:name w:val="scxw172325739"/>
    <w:basedOn w:val="Standardnpsmoodstavce"/>
    <w:rsid w:val="0079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obec.malikov@seznam.cz</dc:creator>
  <cp:keywords/>
  <dc:description/>
  <cp:lastModifiedBy>obec.malikov@seznam.cz</cp:lastModifiedBy>
  <cp:revision>12</cp:revision>
  <cp:lastPrinted>2025-03-04T16:18:00Z</cp:lastPrinted>
  <dcterms:created xsi:type="dcterms:W3CDTF">2025-03-03T05:56:00Z</dcterms:created>
  <dcterms:modified xsi:type="dcterms:W3CDTF">2025-04-08T15:02:00Z</dcterms:modified>
</cp:coreProperties>
</file>